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5A" w:rsidRPr="00F141BE" w:rsidRDefault="00C9565A" w:rsidP="00C9565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C9565A" w:rsidRPr="00F141BE" w:rsidRDefault="00C9565A" w:rsidP="00C9565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C9565A" w:rsidRPr="00F141BE" w:rsidRDefault="00C9565A" w:rsidP="00C9565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C9565A" w:rsidRPr="00F141BE" w:rsidRDefault="00C9565A" w:rsidP="00C9565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C9565A" w:rsidRPr="00F141BE" w:rsidRDefault="00C9565A" w:rsidP="00C9565A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C9565A" w:rsidRPr="00F141BE" w:rsidRDefault="00C9565A" w:rsidP="00C9565A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C9565A" w:rsidRPr="00F141BE" w:rsidRDefault="00C9565A" w:rsidP="00C9565A">
      <w:pPr>
        <w:jc w:val="center"/>
        <w:rPr>
          <w:b/>
          <w:sz w:val="16"/>
          <w:szCs w:val="16"/>
        </w:rPr>
      </w:pPr>
    </w:p>
    <w:p w:rsidR="00C9565A" w:rsidRPr="00F141BE" w:rsidRDefault="00C665D6" w:rsidP="00C9565A">
      <w:pPr>
        <w:jc w:val="center"/>
        <w:rPr>
          <w:b/>
          <w:sz w:val="16"/>
          <w:szCs w:val="16"/>
        </w:rPr>
      </w:pPr>
      <w:r w:rsidRPr="00C665D6">
        <w:rPr>
          <w:sz w:val="16"/>
          <w:szCs w:val="16"/>
          <w:lang w:eastAsia="ar-SA"/>
        </w:rPr>
        <w:pict>
          <v:line id="_x0000_s1028" style="position:absolute;left:0;text-align:left;z-index:251660288" from="1.2pt,.05pt" to="482.6pt,.05pt" strokeweight="1.06mm">
            <v:stroke joinstyle="miter" endcap="square"/>
          </v:line>
        </w:pict>
      </w:r>
    </w:p>
    <w:p w:rsidR="00C9565A" w:rsidRDefault="00C9565A" w:rsidP="00C9565A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  <w:r>
        <w:rPr>
          <w:b/>
          <w:spacing w:val="60"/>
          <w:sz w:val="36"/>
          <w:szCs w:val="36"/>
        </w:rPr>
        <w:t xml:space="preserve"> </w:t>
      </w:r>
    </w:p>
    <w:p w:rsidR="00C9565A" w:rsidRPr="00F141BE" w:rsidRDefault="00C9565A" w:rsidP="00C9565A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C9565A" w:rsidRPr="00761B87" w:rsidTr="0052702A">
        <w:tc>
          <w:tcPr>
            <w:tcW w:w="4742" w:type="dxa"/>
            <w:hideMark/>
          </w:tcPr>
          <w:p w:rsidR="00C9565A" w:rsidRPr="00761B87" w:rsidRDefault="00C9565A" w:rsidP="00761B87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761B87">
              <w:rPr>
                <w:sz w:val="28"/>
                <w:szCs w:val="28"/>
              </w:rPr>
              <w:t>от 2</w:t>
            </w:r>
            <w:r w:rsidR="00761B87">
              <w:rPr>
                <w:sz w:val="28"/>
                <w:szCs w:val="28"/>
              </w:rPr>
              <w:t>7</w:t>
            </w:r>
            <w:r w:rsidRPr="00761B87">
              <w:rPr>
                <w:sz w:val="28"/>
                <w:szCs w:val="28"/>
              </w:rPr>
              <w:t>.1</w:t>
            </w:r>
            <w:r w:rsidR="00761B87">
              <w:rPr>
                <w:sz w:val="28"/>
                <w:szCs w:val="28"/>
              </w:rPr>
              <w:t>2</w:t>
            </w:r>
            <w:r w:rsidRPr="00761B87">
              <w:rPr>
                <w:sz w:val="28"/>
                <w:szCs w:val="28"/>
              </w:rPr>
              <w:t>.2023</w:t>
            </w:r>
          </w:p>
        </w:tc>
        <w:tc>
          <w:tcPr>
            <w:tcW w:w="4897" w:type="dxa"/>
            <w:hideMark/>
          </w:tcPr>
          <w:p w:rsidR="00C9565A" w:rsidRPr="00761B87" w:rsidRDefault="00C9565A" w:rsidP="00761B87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eastAsia="ar-SA"/>
              </w:rPr>
            </w:pPr>
            <w:r w:rsidRPr="00761B87">
              <w:rPr>
                <w:sz w:val="28"/>
                <w:szCs w:val="28"/>
              </w:rPr>
              <w:t>№ 1</w:t>
            </w:r>
            <w:r w:rsidR="00761B87">
              <w:rPr>
                <w:sz w:val="28"/>
                <w:szCs w:val="28"/>
              </w:rPr>
              <w:t>14</w:t>
            </w:r>
          </w:p>
        </w:tc>
      </w:tr>
      <w:tr w:rsidR="00C9565A" w:rsidRPr="00F141BE" w:rsidTr="0052702A">
        <w:tc>
          <w:tcPr>
            <w:tcW w:w="9639" w:type="dxa"/>
            <w:gridSpan w:val="2"/>
            <w:hideMark/>
          </w:tcPr>
          <w:p w:rsidR="00C9565A" w:rsidRPr="00F141BE" w:rsidRDefault="00C9565A" w:rsidP="0052702A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C9565A" w:rsidRPr="00F141BE" w:rsidRDefault="00C9565A" w:rsidP="00C9565A"/>
    <w:p w:rsidR="00C9565A" w:rsidRPr="0051586E" w:rsidRDefault="00C9565A" w:rsidP="00C9565A">
      <w:pPr>
        <w:pStyle w:val="af0"/>
        <w:spacing w:after="0"/>
        <w:ind w:right="-83"/>
        <w:jc w:val="center"/>
        <w:rPr>
          <w:sz w:val="28"/>
          <w:szCs w:val="28"/>
        </w:rPr>
      </w:pPr>
    </w:p>
    <w:p w:rsidR="00C9565A" w:rsidRPr="00663B20" w:rsidRDefault="00C9565A" w:rsidP="00C9565A">
      <w:pPr>
        <w:widowControl w:val="0"/>
        <w:jc w:val="center"/>
        <w:rPr>
          <w:b/>
          <w:color w:val="000000"/>
          <w:sz w:val="28"/>
          <w:szCs w:val="28"/>
        </w:rPr>
      </w:pPr>
      <w:r w:rsidRPr="00663B20">
        <w:rPr>
          <w:b/>
          <w:color w:val="000000"/>
          <w:sz w:val="28"/>
          <w:szCs w:val="28"/>
        </w:rPr>
        <w:t xml:space="preserve">Об утверждении Порядка сообщения председателем Собрания депутатов – главой </w:t>
      </w:r>
      <w:r w:rsidR="00E245C6">
        <w:rPr>
          <w:b/>
          <w:color w:val="000000"/>
          <w:sz w:val="28"/>
          <w:szCs w:val="28"/>
        </w:rPr>
        <w:t>Кручено-Балковск</w:t>
      </w:r>
      <w:r w:rsidRPr="00663B20">
        <w:rPr>
          <w:b/>
          <w:color w:val="000000"/>
          <w:sz w:val="28"/>
          <w:szCs w:val="28"/>
        </w:rPr>
        <w:t xml:space="preserve">ого сельского поселения, депутатами Собрания депутатов </w:t>
      </w:r>
      <w:r w:rsidR="00E245C6">
        <w:rPr>
          <w:b/>
          <w:color w:val="000000"/>
          <w:sz w:val="28"/>
          <w:szCs w:val="28"/>
        </w:rPr>
        <w:t>Кручено-Балковск</w:t>
      </w:r>
      <w:r w:rsidRPr="00663B20">
        <w:rPr>
          <w:b/>
          <w:color w:val="000000"/>
          <w:sz w:val="28"/>
          <w:szCs w:val="28"/>
        </w:rPr>
        <w:t>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63B20" w:rsidRDefault="00600E7D" w:rsidP="00663B20">
      <w:pPr>
        <w:ind w:firstLine="709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</w:t>
      </w:r>
    </w:p>
    <w:p w:rsidR="00663B20" w:rsidRDefault="00663B20" w:rsidP="00663B20">
      <w:pPr>
        <w:jc w:val="center"/>
        <w:rPr>
          <w:color w:val="000000"/>
          <w:sz w:val="28"/>
          <w:szCs w:val="28"/>
        </w:rPr>
      </w:pPr>
    </w:p>
    <w:p w:rsidR="00663B20" w:rsidRPr="00252068" w:rsidRDefault="00663B20" w:rsidP="00663B20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 xml:space="preserve">Собрание депутатов Кручено-Балковского </w:t>
      </w:r>
    </w:p>
    <w:p w:rsidR="00663B20" w:rsidRPr="00252068" w:rsidRDefault="00663B20" w:rsidP="00663B20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>сельского поселения решило:</w:t>
      </w:r>
    </w:p>
    <w:p w:rsidR="00600E7D" w:rsidRPr="007932D6" w:rsidRDefault="00600E7D" w:rsidP="00663B20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Default="00600E7D" w:rsidP="00600E7D">
      <w:pPr>
        <w:widowControl w:val="0"/>
        <w:ind w:firstLine="708"/>
        <w:jc w:val="both"/>
        <w:rPr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E245C6">
        <w:rPr>
          <w:color w:val="000000"/>
          <w:sz w:val="28"/>
          <w:szCs w:val="28"/>
        </w:rPr>
        <w:t>Кручено-Балковск</w:t>
      </w:r>
      <w:r>
        <w:rPr>
          <w:color w:val="000000"/>
          <w:sz w:val="28"/>
          <w:szCs w:val="28"/>
        </w:rPr>
        <w:t xml:space="preserve">ого сельского поселения, депутатами Собрания депутатов </w:t>
      </w:r>
      <w:r w:rsidR="00E245C6">
        <w:rPr>
          <w:color w:val="000000"/>
          <w:sz w:val="28"/>
          <w:szCs w:val="28"/>
        </w:rPr>
        <w:t>Кручено-Балковск</w:t>
      </w:r>
      <w:r>
        <w:rPr>
          <w:color w:val="000000"/>
          <w:sz w:val="28"/>
          <w:szCs w:val="28"/>
        </w:rPr>
        <w:t>ого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A108A">
        <w:rPr>
          <w:color w:val="000000"/>
          <w:sz w:val="28"/>
          <w:szCs w:val="28"/>
        </w:rPr>
        <w:t xml:space="preserve"> </w:t>
      </w:r>
      <w:r w:rsidR="001A108A" w:rsidRPr="00D0119A">
        <w:rPr>
          <w:sz w:val="28"/>
          <w:szCs w:val="28"/>
        </w:rPr>
        <w:t>(</w:t>
      </w:r>
      <w:r w:rsidR="001A108A">
        <w:rPr>
          <w:sz w:val="28"/>
          <w:szCs w:val="28"/>
        </w:rPr>
        <w:t>прилагается</w:t>
      </w:r>
      <w:r w:rsidR="001A108A" w:rsidRPr="00D0119A">
        <w:rPr>
          <w:sz w:val="28"/>
          <w:szCs w:val="28"/>
        </w:rPr>
        <w:t>).</w:t>
      </w:r>
    </w:p>
    <w:p w:rsidR="00600E7D" w:rsidRPr="00C87072" w:rsidRDefault="0057736F" w:rsidP="00C87072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87072">
        <w:rPr>
          <w:color w:val="000000"/>
          <w:sz w:val="28"/>
          <w:szCs w:val="28"/>
        </w:rPr>
        <w:t>Признать утратившим силу р</w:t>
      </w:r>
      <w:r w:rsidRPr="0057736F">
        <w:rPr>
          <w:color w:val="000000"/>
          <w:sz w:val="28"/>
          <w:szCs w:val="28"/>
        </w:rPr>
        <w:t xml:space="preserve">ешение Собрания депутатов Кручено-Балковского сельского поселения от 29.07.2016 №170 </w:t>
      </w:r>
      <w:r w:rsidR="00C87072">
        <w:rPr>
          <w:color w:val="000000"/>
          <w:sz w:val="28"/>
          <w:szCs w:val="28"/>
        </w:rPr>
        <w:t>«</w:t>
      </w:r>
      <w:r w:rsidRPr="0057736F">
        <w:rPr>
          <w:color w:val="000000"/>
          <w:sz w:val="28"/>
          <w:szCs w:val="28"/>
        </w:rPr>
        <w:t>Об утверждении Порядка сообщения депутатами Собрания депутатов Кручено-Балковского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87072">
        <w:rPr>
          <w:color w:val="000000"/>
          <w:sz w:val="28"/>
          <w:szCs w:val="28"/>
        </w:rPr>
        <w:t>»</w:t>
      </w:r>
      <w:r w:rsidRPr="0057736F">
        <w:rPr>
          <w:color w:val="000000"/>
          <w:sz w:val="28"/>
          <w:szCs w:val="28"/>
        </w:rPr>
        <w:t>.</w:t>
      </w:r>
      <w:r w:rsidRPr="0057736F">
        <w:rPr>
          <w:color w:val="000000"/>
          <w:sz w:val="28"/>
          <w:szCs w:val="28"/>
        </w:rPr>
        <w:tab/>
      </w:r>
      <w:r w:rsidRPr="0057736F">
        <w:rPr>
          <w:color w:val="000000"/>
          <w:sz w:val="28"/>
          <w:szCs w:val="28"/>
        </w:rPr>
        <w:tab/>
      </w:r>
      <w:r w:rsidRPr="0057736F">
        <w:rPr>
          <w:color w:val="000000"/>
          <w:sz w:val="28"/>
          <w:szCs w:val="28"/>
        </w:rPr>
        <w:tab/>
      </w:r>
      <w:r w:rsidRPr="0057736F">
        <w:rPr>
          <w:color w:val="000000"/>
          <w:sz w:val="28"/>
          <w:szCs w:val="28"/>
        </w:rPr>
        <w:tab/>
      </w:r>
      <w:r w:rsidRPr="0057736F">
        <w:rPr>
          <w:color w:val="000000"/>
          <w:sz w:val="28"/>
          <w:szCs w:val="28"/>
        </w:rPr>
        <w:tab/>
      </w:r>
      <w:r w:rsidRPr="0057736F">
        <w:rPr>
          <w:color w:val="000000"/>
          <w:sz w:val="28"/>
          <w:szCs w:val="28"/>
        </w:rPr>
        <w:tab/>
      </w:r>
      <w:r w:rsidRPr="0057736F">
        <w:rPr>
          <w:color w:val="000000"/>
          <w:sz w:val="28"/>
          <w:szCs w:val="28"/>
        </w:rPr>
        <w:tab/>
      </w:r>
      <w:r w:rsidRPr="0057736F">
        <w:rPr>
          <w:color w:val="000000"/>
          <w:sz w:val="28"/>
          <w:szCs w:val="28"/>
        </w:rPr>
        <w:tab/>
      </w:r>
      <w:r w:rsidRPr="0057736F">
        <w:rPr>
          <w:color w:val="000000"/>
          <w:sz w:val="28"/>
          <w:szCs w:val="28"/>
        </w:rPr>
        <w:tab/>
      </w:r>
      <w:r w:rsidRPr="00C87072">
        <w:rPr>
          <w:color w:val="000000"/>
          <w:sz w:val="28"/>
          <w:szCs w:val="28"/>
        </w:rPr>
        <w:tab/>
      </w:r>
      <w:r w:rsidR="00C87072" w:rsidRPr="00C87072">
        <w:rPr>
          <w:color w:val="000000"/>
          <w:sz w:val="28"/>
          <w:szCs w:val="28"/>
        </w:rPr>
        <w:t>3</w:t>
      </w:r>
      <w:r w:rsidR="00600E7D" w:rsidRPr="00C87072">
        <w:rPr>
          <w:color w:val="000000"/>
          <w:sz w:val="28"/>
          <w:szCs w:val="28"/>
        </w:rPr>
        <w:t>.</w:t>
      </w:r>
      <w:r w:rsidR="00574CFF" w:rsidRPr="00C87072">
        <w:rPr>
          <w:color w:val="000000"/>
          <w:sz w:val="28"/>
          <w:szCs w:val="28"/>
        </w:rPr>
        <w:t xml:space="preserve"> Настоящее р</w:t>
      </w:r>
      <w:r w:rsidR="00600E7D" w:rsidRPr="00C87072">
        <w:rPr>
          <w:color w:val="000000"/>
          <w:sz w:val="28"/>
          <w:szCs w:val="28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63B20" w:rsidRPr="005D2441" w:rsidRDefault="00663B20" w:rsidP="00663B20">
      <w:pPr>
        <w:contextualSpacing/>
        <w:rPr>
          <w:sz w:val="28"/>
          <w:szCs w:val="28"/>
        </w:rPr>
      </w:pPr>
      <w:r w:rsidRPr="005D2441">
        <w:rPr>
          <w:sz w:val="28"/>
          <w:szCs w:val="28"/>
        </w:rPr>
        <w:t xml:space="preserve">Председатель Собрания депутатов – глава </w:t>
      </w:r>
    </w:p>
    <w:p w:rsidR="00663B20" w:rsidRPr="005D2441" w:rsidRDefault="00663B20" w:rsidP="00663B20">
      <w:pPr>
        <w:contextualSpacing/>
        <w:rPr>
          <w:bCs/>
          <w:sz w:val="28"/>
          <w:szCs w:val="28"/>
        </w:rPr>
      </w:pPr>
      <w:r w:rsidRPr="005D2441">
        <w:rPr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sz w:val="28"/>
          <w:szCs w:val="28"/>
        </w:rPr>
        <w:t xml:space="preserve">    </w:t>
      </w:r>
      <w:r w:rsidRPr="005D2441">
        <w:rPr>
          <w:sz w:val="28"/>
          <w:szCs w:val="28"/>
        </w:rPr>
        <w:t>Г.В. Устинова</w:t>
      </w:r>
    </w:p>
    <w:p w:rsidR="00663B20" w:rsidRDefault="00600E7D" w:rsidP="00663B20">
      <w:pPr>
        <w:suppressAutoHyphens/>
        <w:ind w:left="5670"/>
        <w:jc w:val="center"/>
        <w:outlineLvl w:val="0"/>
        <w:rPr>
          <w:sz w:val="28"/>
          <w:szCs w:val="28"/>
        </w:rPr>
      </w:pPr>
      <w:r w:rsidRPr="007932D6">
        <w:rPr>
          <w:color w:val="000000"/>
        </w:rPr>
        <w:br w:type="page"/>
      </w:r>
      <w:r w:rsidR="00663B20" w:rsidRPr="00117494">
        <w:rPr>
          <w:sz w:val="28"/>
          <w:szCs w:val="28"/>
        </w:rPr>
        <w:lastRenderedPageBreak/>
        <w:t>УТВЕРЖДЕН</w:t>
      </w:r>
    </w:p>
    <w:p w:rsidR="00663B20" w:rsidRPr="00735870" w:rsidRDefault="00663B20" w:rsidP="00663B20">
      <w:pPr>
        <w:ind w:left="5670"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ем</w:t>
      </w:r>
      <w:r w:rsidRPr="00735870">
        <w:rPr>
          <w:color w:val="000000" w:themeColor="text1"/>
          <w:sz w:val="28"/>
          <w:szCs w:val="28"/>
        </w:rPr>
        <w:t xml:space="preserve"> Собрания депутатов</w:t>
      </w:r>
    </w:p>
    <w:p w:rsidR="00663B20" w:rsidRPr="00735870" w:rsidRDefault="00663B20" w:rsidP="00663B20">
      <w:pPr>
        <w:ind w:left="5670"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Кручено-Балковского</w:t>
      </w:r>
    </w:p>
    <w:p w:rsidR="00663B20" w:rsidRPr="00735870" w:rsidRDefault="00663B20" w:rsidP="00663B20">
      <w:pPr>
        <w:ind w:left="5670"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сельского поселения</w:t>
      </w:r>
    </w:p>
    <w:p w:rsidR="00663B20" w:rsidRPr="00761B87" w:rsidRDefault="00663B20" w:rsidP="00663B20">
      <w:pPr>
        <w:ind w:left="5670"/>
        <w:jc w:val="center"/>
        <w:rPr>
          <w:rFonts w:eastAsia="Calibri"/>
          <w:bCs/>
          <w:sz w:val="28"/>
          <w:szCs w:val="28"/>
        </w:rPr>
      </w:pPr>
      <w:r w:rsidRPr="00761B87">
        <w:rPr>
          <w:rFonts w:eastAsia="Calibri"/>
          <w:bCs/>
          <w:sz w:val="28"/>
          <w:szCs w:val="28"/>
        </w:rPr>
        <w:t>от «2</w:t>
      </w:r>
      <w:r w:rsidR="00761B87">
        <w:rPr>
          <w:rFonts w:eastAsia="Calibri"/>
          <w:bCs/>
          <w:sz w:val="28"/>
          <w:szCs w:val="28"/>
        </w:rPr>
        <w:t>7</w:t>
      </w:r>
      <w:r w:rsidRPr="00761B87">
        <w:rPr>
          <w:rFonts w:eastAsia="Calibri"/>
          <w:bCs/>
          <w:sz w:val="28"/>
          <w:szCs w:val="28"/>
        </w:rPr>
        <w:t xml:space="preserve">» </w:t>
      </w:r>
      <w:r w:rsidR="00761B87">
        <w:rPr>
          <w:rFonts w:eastAsia="Calibri"/>
          <w:bCs/>
          <w:sz w:val="28"/>
          <w:szCs w:val="28"/>
        </w:rPr>
        <w:t>дека</w:t>
      </w:r>
      <w:r w:rsidRPr="00761B87">
        <w:rPr>
          <w:rFonts w:eastAsia="Calibri"/>
          <w:bCs/>
          <w:sz w:val="28"/>
          <w:szCs w:val="28"/>
        </w:rPr>
        <w:t>бря 2023 года № 1</w:t>
      </w:r>
      <w:r w:rsidR="00761B87">
        <w:rPr>
          <w:rFonts w:eastAsia="Calibri"/>
          <w:bCs/>
          <w:sz w:val="28"/>
          <w:szCs w:val="28"/>
        </w:rPr>
        <w:t>14</w:t>
      </w:r>
    </w:p>
    <w:p w:rsidR="00600E7D" w:rsidRPr="007932D6" w:rsidRDefault="00600E7D" w:rsidP="00663B20">
      <w:pPr>
        <w:pStyle w:val="ConsPlusNormal"/>
        <w:tabs>
          <w:tab w:val="left" w:pos="7088"/>
        </w:tabs>
        <w:jc w:val="center"/>
        <w:rPr>
          <w:color w:val="000000"/>
        </w:rPr>
      </w:pPr>
    </w:p>
    <w:bookmarkStart w:id="0" w:name="Par23"/>
    <w:bookmarkEnd w:id="0"/>
    <w:p w:rsidR="00600E7D" w:rsidRPr="007932D6" w:rsidRDefault="00C665D6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E245C6">
        <w:rPr>
          <w:color w:val="000000"/>
        </w:rPr>
        <w:t>Кручено-Балковск</w:t>
      </w:r>
      <w:r>
        <w:rPr>
          <w:color w:val="000000"/>
        </w:rPr>
        <w:t xml:space="preserve">ого сельского поселения, депутатами Собрания депутатов </w:t>
      </w:r>
      <w:r w:rsidR="00E245C6">
        <w:rPr>
          <w:color w:val="000000"/>
        </w:rPr>
        <w:t>Кручено-Балковск</w:t>
      </w:r>
      <w:r>
        <w:rPr>
          <w:color w:val="000000"/>
        </w:rPr>
        <w:t>ого сельского поселения</w:t>
      </w:r>
      <w:r w:rsidR="004F259D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E245C6">
        <w:rPr>
          <w:color w:val="000000"/>
        </w:rPr>
        <w:t>Кручено-Балковск</w:t>
      </w:r>
      <w:r>
        <w:rPr>
          <w:color w:val="000000"/>
        </w:rPr>
        <w:t xml:space="preserve">ого сельского поселения, депутатами Собрания депутатов </w:t>
      </w:r>
      <w:r w:rsidR="00E245C6">
        <w:rPr>
          <w:color w:val="000000"/>
        </w:rPr>
        <w:t>Кручено-Балковск</w:t>
      </w:r>
      <w:r>
        <w:rPr>
          <w:color w:val="000000"/>
        </w:rPr>
        <w:t>ого сельского поселения</w:t>
      </w:r>
      <w:r w:rsidR="004F259D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4F259D">
        <w:rPr>
          <w:color w:val="000000"/>
        </w:rPr>
        <w:t xml:space="preserve"> </w:t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4F259D">
        <w:rPr>
          <w:color w:val="000000"/>
        </w:rPr>
        <w:t xml:space="preserve"> </w:t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4F259D">
        <w:rPr>
          <w:color w:val="000000"/>
        </w:rPr>
        <w:t xml:space="preserve"> </w:t>
      </w:r>
      <w:r>
        <w:rPr>
          <w:color w:val="000000"/>
        </w:rPr>
        <w:t>о возникновении личной заинтересованности при осуществлении должностных обязанностей, которая приводит или может привести к конфликту интересов</w:t>
      </w:r>
      <w:r w:rsidR="004F259D">
        <w:rPr>
          <w:color w:val="000000"/>
        </w:rPr>
        <w:t xml:space="preserve"> </w:t>
      </w:r>
      <w:r>
        <w:rPr>
          <w:color w:val="000000"/>
        </w:rPr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4F259D">
        <w:rPr>
          <w:color w:val="000000"/>
        </w:rPr>
        <w:t xml:space="preserve">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A530C9">
        <w:rPr>
          <w:color w:val="000000"/>
        </w:rPr>
        <w:t xml:space="preserve"> </w:t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E245C6">
        <w:rPr>
          <w:color w:val="000000"/>
        </w:rPr>
        <w:t>Кручено-Балковск</w:t>
      </w:r>
      <w:r w:rsidR="00EF18B1">
        <w:rPr>
          <w:color w:val="000000"/>
        </w:rPr>
        <w:t>ого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4F259D">
        <w:t xml:space="preserve"> </w:t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4F259D">
        <w:t xml:space="preserve"> </w:t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A530C9">
        <w:t xml:space="preserve">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 xml:space="preserve">комиссия </w:t>
      </w:r>
      <w:r w:rsidR="0057736F" w:rsidRPr="001E6005">
        <w:t>по нормотворчеству и социальной политике</w:t>
      </w:r>
      <w:r w:rsidR="0057736F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E245C6">
        <w:rPr>
          <w:color w:val="000000"/>
        </w:rPr>
        <w:t>Кручено-Балковск</w:t>
      </w:r>
      <w:r w:rsidR="00D16E65">
        <w:rPr>
          <w:color w:val="000000"/>
        </w:rPr>
        <w:t>ого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A530C9">
        <w:t xml:space="preserve"> </w:t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4F259D">
        <w:t xml:space="preserve"> </w:t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4F259D">
        <w:t xml:space="preserve"> </w:t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E245C6">
        <w:t>Кручено-Балковск</w:t>
      </w:r>
      <w:r>
        <w:t xml:space="preserve">ого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№ 131-ФЗ «Об общих принципах организации местного самоуправления</w:t>
      </w:r>
      <w:r w:rsidR="00E245C6">
        <w:t xml:space="preserve"> </w:t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E245C6">
        <w:t xml:space="preserve"> </w:t>
      </w:r>
      <w:r w:rsidRPr="001D578C">
        <w:t>от ответственности за несоблюдение требований о предотвращении или</w:t>
      </w:r>
      <w:r w:rsidR="00E245C6">
        <w:t xml:space="preserve"> </w:t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A530C9">
        <w:t xml:space="preserve"> </w:t>
      </w:r>
      <w:r w:rsidR="005C0489"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E245C6">
        <w:rPr>
          <w:color w:val="000000"/>
        </w:rPr>
        <w:t>Кручено-Балковск</w:t>
      </w:r>
      <w:r w:rsidR="000178B6">
        <w:rPr>
          <w:color w:val="000000"/>
        </w:rPr>
        <w:t xml:space="preserve">ого сельского поселения, депутатами Собрания депутатов </w:t>
      </w:r>
      <w:r w:rsidR="00E245C6">
        <w:rPr>
          <w:color w:val="000000"/>
        </w:rPr>
        <w:t>Кручено-Балковск</w:t>
      </w:r>
      <w:r w:rsidR="000178B6">
        <w:rPr>
          <w:color w:val="000000"/>
        </w:rPr>
        <w:t>ого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E245C6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Кручено-Балковск</w:t>
      </w:r>
      <w:r w:rsidR="00EF18B1">
        <w:rPr>
          <w:color w:val="000000"/>
        </w:rPr>
        <w:t>ого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</w:t>
      </w:r>
      <w:r w:rsidR="00E245C6">
        <w:rPr>
          <w:color w:val="000000"/>
        </w:rPr>
        <w:t>__________</w:t>
      </w:r>
      <w:r w:rsidRPr="007932D6">
        <w:rPr>
          <w:color w:val="000000"/>
        </w:rPr>
        <w:t>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</w:t>
      </w:r>
      <w:r w:rsidR="00E245C6">
        <w:rPr>
          <w:color w:val="000000"/>
        </w:rPr>
        <w:t>__________________________</w:t>
      </w:r>
      <w:r w:rsidR="005C0489">
        <w:rPr>
          <w:color w:val="000000"/>
        </w:rPr>
        <w:t>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</w:t>
      </w:r>
      <w:r w:rsidR="00E245C6">
        <w:rPr>
          <w:color w:val="000000"/>
        </w:rPr>
        <w:t>_______</w:t>
      </w:r>
      <w:r w:rsidRPr="007932D6">
        <w:rPr>
          <w:color w:val="000000"/>
        </w:rPr>
        <w:t>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C9565A">
          <w:footerReference w:type="even" r:id="rId7"/>
          <w:footerReference w:type="default" r:id="rId8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E245C6">
        <w:rPr>
          <w:color w:val="000000"/>
        </w:rPr>
        <w:t>Кручено-Балковск</w:t>
      </w:r>
      <w:r w:rsidR="000178B6">
        <w:rPr>
          <w:color w:val="000000"/>
        </w:rPr>
        <w:t xml:space="preserve">ого сельского поселения, депутатами Собрания депутатов </w:t>
      </w:r>
      <w:r w:rsidR="00E245C6">
        <w:rPr>
          <w:color w:val="000000"/>
        </w:rPr>
        <w:t>Кручено-Балковск</w:t>
      </w:r>
      <w:r w:rsidR="000178B6">
        <w:rPr>
          <w:color w:val="000000"/>
        </w:rPr>
        <w:t>ого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1E" w:rsidRDefault="00050F1E">
      <w:r>
        <w:separator/>
      </w:r>
    </w:p>
  </w:endnote>
  <w:endnote w:type="continuationSeparator" w:id="0">
    <w:p w:rsidR="00050F1E" w:rsidRDefault="0005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C665D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Pr="00D16E65" w:rsidRDefault="00C665D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761B87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1E" w:rsidRDefault="00050F1E">
      <w:r>
        <w:separator/>
      </w:r>
    </w:p>
  </w:footnote>
  <w:footnote w:type="continuationSeparator" w:id="0">
    <w:p w:rsidR="00050F1E" w:rsidRDefault="00050F1E">
      <w:r>
        <w:continuationSeparator/>
      </w:r>
    </w:p>
  </w:footnote>
  <w:footnote w:id="1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178B6"/>
    <w:rsid w:val="000326CD"/>
    <w:rsid w:val="00050F1E"/>
    <w:rsid w:val="00052A14"/>
    <w:rsid w:val="000E4228"/>
    <w:rsid w:val="0011122D"/>
    <w:rsid w:val="00130C27"/>
    <w:rsid w:val="001A108A"/>
    <w:rsid w:val="001D578C"/>
    <w:rsid w:val="001E4863"/>
    <w:rsid w:val="002370FB"/>
    <w:rsid w:val="002837D2"/>
    <w:rsid w:val="00314CAC"/>
    <w:rsid w:val="00354F95"/>
    <w:rsid w:val="00381BCA"/>
    <w:rsid w:val="004003BB"/>
    <w:rsid w:val="004C4352"/>
    <w:rsid w:val="004E57EA"/>
    <w:rsid w:val="004E6B32"/>
    <w:rsid w:val="004E7BA6"/>
    <w:rsid w:val="004F1B53"/>
    <w:rsid w:val="004F259D"/>
    <w:rsid w:val="00574CFF"/>
    <w:rsid w:val="0057630C"/>
    <w:rsid w:val="0057736F"/>
    <w:rsid w:val="00593D9E"/>
    <w:rsid w:val="005C0489"/>
    <w:rsid w:val="00600E7D"/>
    <w:rsid w:val="00602DF1"/>
    <w:rsid w:val="00606388"/>
    <w:rsid w:val="00606538"/>
    <w:rsid w:val="0062003C"/>
    <w:rsid w:val="00663B20"/>
    <w:rsid w:val="00693FB9"/>
    <w:rsid w:val="0074307F"/>
    <w:rsid w:val="00761B87"/>
    <w:rsid w:val="007F04DE"/>
    <w:rsid w:val="008E49F5"/>
    <w:rsid w:val="00A530C9"/>
    <w:rsid w:val="00B30F7D"/>
    <w:rsid w:val="00BC7872"/>
    <w:rsid w:val="00C03B97"/>
    <w:rsid w:val="00C1417C"/>
    <w:rsid w:val="00C22E80"/>
    <w:rsid w:val="00C242B5"/>
    <w:rsid w:val="00C665D6"/>
    <w:rsid w:val="00C85DB4"/>
    <w:rsid w:val="00C87072"/>
    <w:rsid w:val="00C9565A"/>
    <w:rsid w:val="00CE18D5"/>
    <w:rsid w:val="00D16E65"/>
    <w:rsid w:val="00D92656"/>
    <w:rsid w:val="00E245C6"/>
    <w:rsid w:val="00EF18B1"/>
    <w:rsid w:val="00EF7A8B"/>
    <w:rsid w:val="00F924F8"/>
    <w:rsid w:val="00FA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Body Text"/>
    <w:basedOn w:val="a"/>
    <w:link w:val="af1"/>
    <w:rsid w:val="00C9565A"/>
    <w:pPr>
      <w:overflowPunct/>
      <w:autoSpaceDE/>
      <w:autoSpaceDN/>
      <w:adjustRightInd/>
      <w:spacing w:after="120"/>
      <w:textAlignment w:val="auto"/>
    </w:pPr>
    <w:rPr>
      <w:color w:val="000000"/>
      <w:sz w:val="24"/>
    </w:rPr>
  </w:style>
  <w:style w:type="character" w:customStyle="1" w:styleId="af1">
    <w:name w:val="Основной текст Знак"/>
    <w:basedOn w:val="a0"/>
    <w:link w:val="af0"/>
    <w:rsid w:val="00C9565A"/>
    <w:rPr>
      <w:rFonts w:ascii="Times New Roman" w:eastAsia="Times New Roman" w:hAnsi="Times New Roman"/>
      <w:color w:val="000000"/>
      <w:sz w:val="24"/>
    </w:rPr>
  </w:style>
  <w:style w:type="paragraph" w:customStyle="1" w:styleId="1">
    <w:name w:val="Без интервала1"/>
    <w:uiPriority w:val="99"/>
    <w:qFormat/>
    <w:rsid w:val="00C9565A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ConsTitle">
    <w:name w:val="ConsTitle"/>
    <w:rsid w:val="00663B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2">
    <w:name w:val="List Paragraph"/>
    <w:basedOn w:val="a"/>
    <w:uiPriority w:val="34"/>
    <w:qFormat/>
    <w:rsid w:val="00577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4377-14E5-4D61-B4A3-701518AF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9499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pc-1</cp:lastModifiedBy>
  <cp:revision>4</cp:revision>
  <cp:lastPrinted>2016-07-01T08:05:00Z</cp:lastPrinted>
  <dcterms:created xsi:type="dcterms:W3CDTF">2023-12-22T06:08:00Z</dcterms:created>
  <dcterms:modified xsi:type="dcterms:W3CDTF">2023-12-26T13:09:00Z</dcterms:modified>
</cp:coreProperties>
</file>